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F7DA80C" w14:textId="77777777" w:rsidR="00ED77C8" w:rsidRDefault="00ED77C8" w:rsidP="00F27BE5">
      <w:pPr>
        <w:rPr>
          <w:b/>
          <w:bCs/>
          <w:sz w:val="24"/>
          <w:szCs w:val="24"/>
        </w:rPr>
      </w:pPr>
    </w:p>
    <w:p w14:paraId="12A4DB02" w14:textId="77777777" w:rsidR="00ED77C8" w:rsidRDefault="00ED77C8" w:rsidP="00ED77C8">
      <w:pPr>
        <w:rPr>
          <w:b/>
          <w:bCs/>
          <w:sz w:val="24"/>
          <w:szCs w:val="24"/>
        </w:rPr>
      </w:pPr>
    </w:p>
    <w:p w14:paraId="59729EF0" w14:textId="77777777" w:rsidR="00ED77C8" w:rsidRDefault="00ED77C8" w:rsidP="00F27BE5">
      <w:pPr>
        <w:rPr>
          <w:b/>
          <w:bCs/>
          <w:sz w:val="24"/>
          <w:szCs w:val="24"/>
        </w:rPr>
      </w:pPr>
    </w:p>
    <w:p w14:paraId="1D483468" w14:textId="77777777" w:rsidR="00F27BE5" w:rsidRPr="00792D9F" w:rsidRDefault="00842F16" w:rsidP="00004111">
      <w:pPr>
        <w:rPr>
          <w:sz w:val="24"/>
          <w:szCs w:val="24"/>
        </w:rPr>
      </w:pPr>
      <w:r>
        <w:rPr>
          <w:b/>
          <w:bCs/>
          <w:sz w:val="24"/>
          <w:szCs w:val="24"/>
        </w:rPr>
        <w:t xml:space="preserve">Project </w:t>
      </w:r>
      <w:r w:rsidR="0091690F">
        <w:rPr>
          <w:b/>
          <w:bCs/>
          <w:sz w:val="24"/>
          <w:szCs w:val="24"/>
        </w:rPr>
        <w:t>–</w:t>
      </w:r>
      <w:r w:rsidR="00792D9F">
        <w:rPr>
          <w:sz w:val="24"/>
          <w:szCs w:val="24"/>
        </w:rPr>
        <w:t xml:space="preserve"> </w:t>
      </w:r>
    </w:p>
    <w:p w14:paraId="760F3DBD" w14:textId="77777777" w:rsidR="00842F16" w:rsidRDefault="00F27BE5" w:rsidP="00F27BE5">
      <w:pPr>
        <w:spacing w:after="200" w:line="276" w:lineRule="auto"/>
        <w:rPr>
          <w:bCs/>
          <w:sz w:val="24"/>
          <w:szCs w:val="24"/>
        </w:rPr>
      </w:pPr>
      <w:r w:rsidRPr="00EB0F5C">
        <w:rPr>
          <w:sz w:val="24"/>
          <w:szCs w:val="24"/>
        </w:rPr>
        <w:t>Consider first a HRM</w:t>
      </w:r>
      <w:r>
        <w:rPr>
          <w:sz w:val="24"/>
          <w:szCs w:val="24"/>
        </w:rPr>
        <w:t xml:space="preserve"> topic you are interested in and would like to gather more in-depth research on. This is could be related to your own (or partners) lived or observed experiences with HRM and interest in researching HR practices that could improve or enhance these conditions. Such as this maybe a critical analysis of a particular HR practi</w:t>
      </w:r>
      <w:r w:rsidR="00842F16">
        <w:rPr>
          <w:sz w:val="24"/>
          <w:szCs w:val="24"/>
        </w:rPr>
        <w:t xml:space="preserve">ce, its pros and cons, and your </w:t>
      </w:r>
      <w:r>
        <w:rPr>
          <w:sz w:val="24"/>
          <w:szCs w:val="24"/>
        </w:rPr>
        <w:t>recommendations based on research. Or, it may be an HR area you want to learn more about and have not experienced. Alternatively, it may be an HR area in which there are different views and your interest is in learning more about the diverse HR perspectives and practices.</w:t>
      </w:r>
      <w:r w:rsidRPr="00450F15">
        <w:rPr>
          <w:sz w:val="24"/>
          <w:szCs w:val="24"/>
        </w:rPr>
        <w:t xml:space="preserve"> </w:t>
      </w:r>
      <w:r>
        <w:rPr>
          <w:sz w:val="24"/>
          <w:szCs w:val="24"/>
        </w:rPr>
        <w:t>Such as this maybe presenting two different arguments.</w:t>
      </w:r>
      <w:r w:rsidRPr="00450F15">
        <w:rPr>
          <w:bCs/>
          <w:sz w:val="24"/>
          <w:szCs w:val="24"/>
        </w:rPr>
        <w:t xml:space="preserve"> </w:t>
      </w:r>
      <w:r>
        <w:rPr>
          <w:bCs/>
          <w:sz w:val="24"/>
          <w:szCs w:val="24"/>
        </w:rPr>
        <w:t>T</w:t>
      </w:r>
      <w:r w:rsidRPr="003608DE">
        <w:rPr>
          <w:bCs/>
          <w:sz w:val="24"/>
          <w:szCs w:val="24"/>
        </w:rPr>
        <w:t>he content in the highlighted boxes in the chapters</w:t>
      </w:r>
      <w:r>
        <w:rPr>
          <w:bCs/>
          <w:sz w:val="24"/>
          <w:szCs w:val="24"/>
        </w:rPr>
        <w:t xml:space="preserve"> may provide you with further ideas.</w:t>
      </w:r>
      <w:r>
        <w:rPr>
          <w:sz w:val="24"/>
          <w:szCs w:val="24"/>
        </w:rPr>
        <w:t xml:space="preserve"> Once you have decided on your area of interest you then want to conduct research (literature review) that supports your ideas. You must include specific HR concepts and theories, a minimum of 3 quality references (ensure </w:t>
      </w:r>
      <w:r>
        <w:rPr>
          <w:bCs/>
          <w:sz w:val="24"/>
          <w:szCs w:val="24"/>
        </w:rPr>
        <w:t>sources are cited properly using APA</w:t>
      </w:r>
      <w:r>
        <w:rPr>
          <w:sz w:val="24"/>
          <w:szCs w:val="24"/>
        </w:rPr>
        <w:t xml:space="preserve">), and write up a formal </w:t>
      </w:r>
      <w:r w:rsidR="00842F16">
        <w:rPr>
          <w:sz w:val="24"/>
          <w:szCs w:val="24"/>
        </w:rPr>
        <w:t>three</w:t>
      </w:r>
      <w:r>
        <w:rPr>
          <w:sz w:val="24"/>
          <w:szCs w:val="24"/>
        </w:rPr>
        <w:t xml:space="preserve"> page report summarizing your research.</w:t>
      </w:r>
      <w:r w:rsidRPr="00EB0F5C">
        <w:rPr>
          <w:bCs/>
          <w:sz w:val="24"/>
          <w:szCs w:val="24"/>
        </w:rPr>
        <w:t xml:space="preserve"> </w:t>
      </w:r>
      <w:r>
        <w:rPr>
          <w:bCs/>
          <w:sz w:val="24"/>
          <w:szCs w:val="24"/>
        </w:rPr>
        <w:t xml:space="preserve">It is most important that you conduct further research beyond the content that is covered in class. </w:t>
      </w:r>
    </w:p>
    <w:p w14:paraId="41C07232" w14:textId="77777777" w:rsidR="00F27BE5" w:rsidRDefault="00F27BE5" w:rsidP="00F27BE5">
      <w:pPr>
        <w:spacing w:after="200" w:line="276" w:lineRule="auto"/>
        <w:rPr>
          <w:rFonts w:eastAsia="Calibri"/>
          <w:color w:val="FF0000"/>
          <w:sz w:val="24"/>
          <w:szCs w:val="24"/>
        </w:rPr>
      </w:pPr>
    </w:p>
    <w:tbl>
      <w:tblPr>
        <w:tblW w:w="9375" w:type="dxa"/>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75"/>
      </w:tblGrid>
      <w:tr w:rsidR="00F27BE5" w:rsidRPr="00305544" w14:paraId="25F3B88B" w14:textId="77777777" w:rsidTr="00FA1768">
        <w:trPr>
          <w:tblCellSpacing w:w="0" w:type="dxa"/>
        </w:trPr>
        <w:tc>
          <w:tcPr>
            <w:tcW w:w="9375" w:type="dxa"/>
            <w:tcBorders>
              <w:top w:val="outset" w:sz="6" w:space="0" w:color="auto"/>
              <w:left w:val="outset" w:sz="6" w:space="0" w:color="auto"/>
              <w:bottom w:val="outset" w:sz="6" w:space="0" w:color="auto"/>
              <w:right w:val="outset" w:sz="6" w:space="0" w:color="auto"/>
            </w:tcBorders>
            <w:shd w:val="clear" w:color="auto" w:fill="BFBFBF"/>
            <w:hideMark/>
          </w:tcPr>
          <w:p w14:paraId="0EE9CFCB" w14:textId="77777777" w:rsidR="00792D9F" w:rsidRDefault="00F27BE5" w:rsidP="00792D9F">
            <w:pPr>
              <w:rPr>
                <w:b/>
                <w:bCs/>
                <w:color w:val="2A2513"/>
                <w:sz w:val="24"/>
                <w:szCs w:val="24"/>
              </w:rPr>
            </w:pPr>
            <w:r w:rsidRPr="00305544">
              <w:rPr>
                <w:b/>
                <w:bCs/>
                <w:color w:val="2A2513"/>
                <w:sz w:val="24"/>
                <w:szCs w:val="24"/>
              </w:rPr>
              <w:t xml:space="preserve">EVALUATION FORM FOR PROJECT </w:t>
            </w:r>
            <w:r w:rsidR="00792D9F">
              <w:rPr>
                <w:b/>
                <w:bCs/>
                <w:color w:val="2A2513"/>
                <w:sz w:val="24"/>
                <w:szCs w:val="24"/>
              </w:rPr>
              <w:t xml:space="preserve">     </w:t>
            </w:r>
          </w:p>
          <w:p w14:paraId="3AD55A3D" w14:textId="77777777" w:rsidR="00F27BE5" w:rsidRPr="00305544" w:rsidRDefault="00F27BE5" w:rsidP="00792D9F">
            <w:pPr>
              <w:rPr>
                <w:color w:val="2A2513"/>
                <w:sz w:val="24"/>
                <w:szCs w:val="24"/>
              </w:rPr>
            </w:pPr>
            <w:bookmarkStart w:id="0" w:name="_GoBack"/>
            <w:bookmarkEnd w:id="0"/>
          </w:p>
        </w:tc>
      </w:tr>
      <w:tr w:rsidR="00F27BE5" w:rsidRPr="00305544" w14:paraId="53991A80" w14:textId="77777777" w:rsidTr="00FA1768">
        <w:trPr>
          <w:tblCellSpacing w:w="0" w:type="dxa"/>
        </w:trPr>
        <w:tc>
          <w:tcPr>
            <w:tcW w:w="9375" w:type="dxa"/>
            <w:tcBorders>
              <w:top w:val="outset" w:sz="6" w:space="0" w:color="auto"/>
              <w:left w:val="outset" w:sz="6" w:space="0" w:color="auto"/>
              <w:bottom w:val="outset" w:sz="6" w:space="0" w:color="auto"/>
              <w:right w:val="outset" w:sz="6" w:space="0" w:color="auto"/>
            </w:tcBorders>
            <w:hideMark/>
          </w:tcPr>
          <w:p w14:paraId="11FB72EF" w14:textId="77777777" w:rsidR="00F27BE5" w:rsidRPr="00305544" w:rsidRDefault="00F27BE5" w:rsidP="00FA1768">
            <w:pPr>
              <w:rPr>
                <w:color w:val="2A2513"/>
                <w:sz w:val="24"/>
                <w:szCs w:val="24"/>
              </w:rPr>
            </w:pPr>
            <w:r w:rsidRPr="00305544">
              <w:rPr>
                <w:color w:val="2A2513"/>
                <w:sz w:val="24"/>
                <w:szCs w:val="24"/>
              </w:rPr>
              <w:t>Thoroughness of research</w:t>
            </w:r>
          </w:p>
          <w:p w14:paraId="7674E468" w14:textId="77777777" w:rsidR="00F27BE5" w:rsidRPr="00305544" w:rsidRDefault="00F27BE5" w:rsidP="00FA1768">
            <w:pPr>
              <w:rPr>
                <w:color w:val="2A2513"/>
                <w:sz w:val="24"/>
                <w:szCs w:val="24"/>
              </w:rPr>
            </w:pPr>
            <w:r w:rsidRPr="00305544">
              <w:rPr>
                <w:color w:val="2A2513"/>
                <w:sz w:val="24"/>
                <w:szCs w:val="24"/>
              </w:rPr>
              <w:t xml:space="preserve">Demonstrated understanding of </w:t>
            </w:r>
            <w:r w:rsidR="00792D9F">
              <w:rPr>
                <w:color w:val="2A2513"/>
                <w:sz w:val="24"/>
                <w:szCs w:val="24"/>
              </w:rPr>
              <w:t xml:space="preserve">the </w:t>
            </w:r>
            <w:r w:rsidRPr="00305544">
              <w:rPr>
                <w:color w:val="2A2513"/>
                <w:sz w:val="24"/>
                <w:szCs w:val="24"/>
              </w:rPr>
              <w:t>topic and HR issues</w:t>
            </w:r>
          </w:p>
          <w:p w14:paraId="7D6B62B6" w14:textId="77777777" w:rsidR="00F27BE5" w:rsidRPr="00305544" w:rsidRDefault="00F27BE5" w:rsidP="00FA1768">
            <w:pPr>
              <w:rPr>
                <w:color w:val="2A2513"/>
                <w:sz w:val="24"/>
                <w:szCs w:val="24"/>
              </w:rPr>
            </w:pPr>
            <w:r w:rsidRPr="00305544">
              <w:rPr>
                <w:color w:val="2A2513"/>
                <w:sz w:val="24"/>
                <w:szCs w:val="24"/>
              </w:rPr>
              <w:t>Showed knowledge of the subject</w:t>
            </w:r>
          </w:p>
          <w:p w14:paraId="1BB6E6EA" w14:textId="77777777" w:rsidR="00792D9F" w:rsidRDefault="00F27BE5" w:rsidP="00FA1768">
            <w:pPr>
              <w:rPr>
                <w:color w:val="2A2513"/>
                <w:sz w:val="24"/>
                <w:szCs w:val="24"/>
              </w:rPr>
            </w:pPr>
            <w:r w:rsidRPr="00305544">
              <w:rPr>
                <w:color w:val="2A2513"/>
                <w:sz w:val="24"/>
                <w:szCs w:val="24"/>
              </w:rPr>
              <w:t>Cite</w:t>
            </w:r>
            <w:r w:rsidR="00792D9F">
              <w:rPr>
                <w:color w:val="2A2513"/>
                <w:sz w:val="24"/>
                <w:szCs w:val="24"/>
              </w:rPr>
              <w:t>d HRM theories or concepts</w:t>
            </w:r>
          </w:p>
          <w:p w14:paraId="52C57028" w14:textId="77777777" w:rsidR="00F27BE5" w:rsidRPr="00305544" w:rsidRDefault="00F27BE5" w:rsidP="00FA1768">
            <w:pPr>
              <w:rPr>
                <w:color w:val="2A2513"/>
                <w:sz w:val="24"/>
                <w:szCs w:val="24"/>
              </w:rPr>
            </w:pPr>
            <w:r w:rsidRPr="00305544">
              <w:rPr>
                <w:color w:val="2A2513"/>
                <w:sz w:val="24"/>
                <w:szCs w:val="24"/>
              </w:rPr>
              <w:t>Proper referencing (APA)</w:t>
            </w:r>
          </w:p>
          <w:p w14:paraId="7B6C7D81" w14:textId="77777777" w:rsidR="00F27BE5" w:rsidRPr="00305544" w:rsidRDefault="00F27BE5" w:rsidP="00FA1768">
            <w:pPr>
              <w:rPr>
                <w:color w:val="2A2513"/>
                <w:sz w:val="24"/>
                <w:szCs w:val="24"/>
              </w:rPr>
            </w:pPr>
            <w:r w:rsidRPr="00305544">
              <w:rPr>
                <w:color w:val="2A2513"/>
                <w:sz w:val="24"/>
                <w:szCs w:val="24"/>
              </w:rPr>
              <w:t>Proper spelling and grammar</w:t>
            </w:r>
          </w:p>
          <w:p w14:paraId="0C17A8F0" w14:textId="77777777" w:rsidR="00792D9F" w:rsidRDefault="00F27BE5" w:rsidP="00FA1768">
            <w:pPr>
              <w:rPr>
                <w:color w:val="2A2513"/>
                <w:sz w:val="24"/>
                <w:szCs w:val="24"/>
              </w:rPr>
            </w:pPr>
            <w:r w:rsidRPr="00305544">
              <w:rPr>
                <w:color w:val="2A2513"/>
                <w:sz w:val="24"/>
                <w:szCs w:val="24"/>
              </w:rPr>
              <w:t>Clearly and concisely written</w:t>
            </w:r>
          </w:p>
          <w:p w14:paraId="02B8C866" w14:textId="77777777" w:rsidR="00F27BE5" w:rsidRPr="00305544" w:rsidRDefault="00792D9F" w:rsidP="00FA1768">
            <w:pPr>
              <w:rPr>
                <w:color w:val="2A2513"/>
                <w:sz w:val="24"/>
                <w:szCs w:val="24"/>
              </w:rPr>
            </w:pPr>
            <w:r>
              <w:rPr>
                <w:color w:val="2A2513"/>
                <w:sz w:val="24"/>
                <w:szCs w:val="24"/>
              </w:rPr>
              <w:t>Summarized a fair amount of topic content</w:t>
            </w:r>
          </w:p>
          <w:p w14:paraId="05EC8FEE" w14:textId="77777777" w:rsidR="00F27BE5" w:rsidRPr="00305544" w:rsidRDefault="00F27BE5" w:rsidP="00FA1768">
            <w:pPr>
              <w:rPr>
                <w:color w:val="2A2513"/>
                <w:sz w:val="24"/>
                <w:szCs w:val="24"/>
              </w:rPr>
            </w:pPr>
            <w:r w:rsidRPr="00305544">
              <w:rPr>
                <w:color w:val="2A2513"/>
                <w:sz w:val="24"/>
                <w:szCs w:val="24"/>
              </w:rPr>
              <w:t>Topic structured and organized</w:t>
            </w:r>
          </w:p>
          <w:p w14:paraId="5F5A4AA5" w14:textId="77777777" w:rsidR="00F27BE5" w:rsidRPr="00305544" w:rsidRDefault="00F27BE5" w:rsidP="00FA1768">
            <w:pPr>
              <w:rPr>
                <w:color w:val="2A2513"/>
                <w:sz w:val="24"/>
                <w:szCs w:val="24"/>
              </w:rPr>
            </w:pPr>
            <w:r w:rsidRPr="00305544">
              <w:rPr>
                <w:color w:val="2A2513"/>
                <w:sz w:val="24"/>
                <w:szCs w:val="24"/>
              </w:rPr>
              <w:t>Content described in sufficient detail</w:t>
            </w:r>
          </w:p>
          <w:p w14:paraId="25EE7AB8" w14:textId="77777777" w:rsidR="00792D9F" w:rsidRDefault="00F27BE5" w:rsidP="00792D9F">
            <w:pPr>
              <w:rPr>
                <w:sz w:val="24"/>
                <w:szCs w:val="24"/>
              </w:rPr>
            </w:pPr>
            <w:r w:rsidRPr="00305544">
              <w:rPr>
                <w:color w:val="2A2513"/>
                <w:sz w:val="24"/>
                <w:szCs w:val="24"/>
              </w:rPr>
              <w:t>Referenced the integrated nature of HR processes</w:t>
            </w:r>
            <w:r w:rsidR="00792D9F">
              <w:rPr>
                <w:rFonts w:eastAsia="Calibri"/>
                <w:sz w:val="24"/>
                <w:szCs w:val="24"/>
              </w:rPr>
              <w:t xml:space="preserve">. </w:t>
            </w:r>
            <w:r w:rsidR="00792D9F">
              <w:rPr>
                <w:bCs/>
                <w:sz w:val="24"/>
                <w:szCs w:val="24"/>
              </w:rPr>
              <w:t xml:space="preserve">Such as you want to comment on how your topic relates to other HR processes and the broader organization. </w:t>
            </w:r>
          </w:p>
          <w:p w14:paraId="48E6A6C8" w14:textId="77777777" w:rsidR="00F27BE5" w:rsidRPr="00792D9F" w:rsidRDefault="00F27BE5" w:rsidP="00792D9F">
            <w:pPr>
              <w:rPr>
                <w:sz w:val="24"/>
                <w:szCs w:val="24"/>
              </w:rPr>
            </w:pPr>
            <w:r w:rsidRPr="00305544">
              <w:rPr>
                <w:color w:val="2A2513"/>
                <w:sz w:val="24"/>
                <w:szCs w:val="24"/>
              </w:rPr>
              <w:t>Stayed within space limit (</w:t>
            </w:r>
            <w:r w:rsidR="00792D9F">
              <w:rPr>
                <w:color w:val="2A2513"/>
                <w:sz w:val="24"/>
                <w:szCs w:val="24"/>
              </w:rPr>
              <w:t>3</w:t>
            </w:r>
            <w:r w:rsidRPr="00305544">
              <w:rPr>
                <w:color w:val="2A2513"/>
                <w:sz w:val="24"/>
                <w:szCs w:val="24"/>
              </w:rPr>
              <w:t xml:space="preserve"> page</w:t>
            </w:r>
            <w:r w:rsidR="00792D9F">
              <w:rPr>
                <w:color w:val="2A2513"/>
                <w:sz w:val="24"/>
                <w:szCs w:val="24"/>
              </w:rPr>
              <w:t>s</w:t>
            </w:r>
            <w:r w:rsidRPr="00305544">
              <w:rPr>
                <w:color w:val="2A2513"/>
                <w:sz w:val="24"/>
                <w:szCs w:val="24"/>
              </w:rPr>
              <w:t>)</w:t>
            </w:r>
          </w:p>
        </w:tc>
      </w:tr>
    </w:tbl>
    <w:p w14:paraId="339A8428" w14:textId="77777777" w:rsidR="00F27BE5" w:rsidRDefault="00F27BE5" w:rsidP="00F27BE5">
      <w:pPr>
        <w:rPr>
          <w:b/>
          <w:sz w:val="24"/>
          <w:szCs w:val="24"/>
        </w:rPr>
      </w:pPr>
    </w:p>
    <w:sectPr w:rsidR="00F27BE5" w:rsidSect="00792D9F">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panose1 w:val="020F0302020204030204"/>
    <w:charset w:val="00"/>
    <w:family w:val="auto"/>
    <w:pitch w:val="variable"/>
    <w:sig w:usb0="A00002EF" w:usb1="4000207B" w:usb2="00000000" w:usb3="00000000" w:csb0="0000009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BE5"/>
    <w:rsid w:val="00004111"/>
    <w:rsid w:val="001360DB"/>
    <w:rsid w:val="003B09EC"/>
    <w:rsid w:val="00466039"/>
    <w:rsid w:val="00792D9F"/>
    <w:rsid w:val="00842F16"/>
    <w:rsid w:val="0091690F"/>
    <w:rsid w:val="00B60C23"/>
    <w:rsid w:val="00B81545"/>
    <w:rsid w:val="00ED77C8"/>
    <w:rsid w:val="00F27B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E6205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BE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BE5"/>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269</Words>
  <Characters>1535</Characters>
  <Application>Microsoft Macintosh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Okanagan College</Company>
  <LinksUpToDate>false</LinksUpToDate>
  <CharactersWithSpaces>1801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Fitzgerald</dc:creator>
  <cp:keywords/>
  <dc:description/>
  <cp:lastModifiedBy>Mohammad Almsiyed</cp:lastModifiedBy>
  <cp:revision>4</cp:revision>
  <dcterms:created xsi:type="dcterms:W3CDTF">2017-10-21T19:31:00Z</dcterms:created>
  <dcterms:modified xsi:type="dcterms:W3CDTF">2017-11-20T07:52:00Z</dcterms:modified>
</cp:coreProperties>
</file>